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197" w:rsidRPr="006A5197" w:rsidRDefault="006A5197" w:rsidP="006A5197">
      <w:pPr>
        <w:spacing w:after="0"/>
        <w:contextualSpacing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A5197">
        <w:rPr>
          <w:rFonts w:ascii="Times New Roman" w:hAnsi="Times New Roman" w:cs="Times New Roman"/>
          <w:noProof/>
          <w:sz w:val="24"/>
          <w:szCs w:val="24"/>
          <w:lang w:eastAsia="ru-RU"/>
        </w:rPr>
        <w:t>Приложение</w:t>
      </w:r>
    </w:p>
    <w:p w:rsidR="006A5197" w:rsidRPr="00833C55" w:rsidRDefault="006A5197" w:rsidP="006A5197">
      <w:pPr>
        <w:spacing w:after="0"/>
        <w:contextualSpacing/>
        <w:jc w:val="right"/>
        <w:rPr>
          <w:rFonts w:ascii="Times New Roman" w:hAnsi="Times New Roman" w:cs="Times New Roman"/>
          <w:noProof/>
          <w:sz w:val="28"/>
          <w:szCs w:val="24"/>
          <w:lang w:eastAsia="ru-RU"/>
        </w:rPr>
      </w:pPr>
      <w:r w:rsidRPr="006A5197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к протоколу собрания граждан от </w:t>
      </w:r>
      <w:r w:rsidR="00A01813">
        <w:rPr>
          <w:rFonts w:ascii="Times New Roman" w:hAnsi="Times New Roman" w:cs="Times New Roman"/>
          <w:noProof/>
          <w:sz w:val="24"/>
          <w:szCs w:val="24"/>
          <w:lang w:eastAsia="ru-RU"/>
        </w:rPr>
        <w:t>04 марта</w:t>
      </w:r>
      <w:r w:rsidRPr="006A5197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202</w:t>
      </w:r>
      <w:r w:rsidR="00AE106B">
        <w:rPr>
          <w:rFonts w:ascii="Times New Roman" w:hAnsi="Times New Roman" w:cs="Times New Roman"/>
          <w:noProof/>
          <w:sz w:val="24"/>
          <w:szCs w:val="24"/>
          <w:lang w:eastAsia="ru-RU"/>
        </w:rPr>
        <w:t>3</w:t>
      </w:r>
      <w:r w:rsidRPr="006A5197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833C55">
        <w:rPr>
          <w:rFonts w:ascii="Times New Roman" w:hAnsi="Times New Roman" w:cs="Times New Roman"/>
          <w:noProof/>
          <w:sz w:val="28"/>
          <w:szCs w:val="24"/>
          <w:lang w:eastAsia="ru-RU"/>
        </w:rPr>
        <w:t xml:space="preserve">г. </w:t>
      </w:r>
    </w:p>
    <w:p w:rsidR="006A5197" w:rsidRPr="006A5197" w:rsidRDefault="006A5197" w:rsidP="006A5197">
      <w:pPr>
        <w:spacing w:after="0"/>
        <w:contextualSpacing/>
        <w:jc w:val="right"/>
        <w:rPr>
          <w:rFonts w:ascii="Times New Roman" w:hAnsi="Times New Roman" w:cs="Times New Roman"/>
          <w:noProof/>
          <w:szCs w:val="24"/>
          <w:lang w:eastAsia="ru-RU"/>
        </w:rPr>
      </w:pPr>
      <w:r w:rsidRPr="006A5197">
        <w:rPr>
          <w:rFonts w:ascii="Times New Roman" w:hAnsi="Times New Roman" w:cs="Times New Roman"/>
          <w:noProof/>
          <w:sz w:val="24"/>
          <w:szCs w:val="24"/>
          <w:lang w:eastAsia="ru-RU"/>
        </w:rPr>
        <w:t>по обсуждению народных проектов</w:t>
      </w:r>
    </w:p>
    <w:p w:rsidR="006A5197" w:rsidRPr="00833C55" w:rsidRDefault="006A5197" w:rsidP="006A5197">
      <w:pPr>
        <w:spacing w:after="0"/>
        <w:contextualSpacing/>
        <w:jc w:val="right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6A5197" w:rsidRPr="00A840F2" w:rsidRDefault="006A5197" w:rsidP="006A5197">
      <w:pPr>
        <w:spacing w:after="0"/>
        <w:contextualSpacing/>
        <w:jc w:val="center"/>
        <w:rPr>
          <w:rFonts w:ascii="Times New Roman" w:hAnsi="Times New Roman" w:cs="Times New Roman"/>
          <w:b/>
          <w:noProof/>
          <w:sz w:val="28"/>
          <w:szCs w:val="26"/>
          <w:lang w:eastAsia="ru-RU"/>
        </w:rPr>
      </w:pPr>
      <w:r w:rsidRPr="00A840F2">
        <w:rPr>
          <w:rFonts w:ascii="Times New Roman" w:hAnsi="Times New Roman" w:cs="Times New Roman"/>
          <w:b/>
          <w:noProof/>
          <w:sz w:val="28"/>
          <w:szCs w:val="26"/>
          <w:lang w:eastAsia="ru-RU"/>
        </w:rPr>
        <w:t xml:space="preserve">Проект </w:t>
      </w:r>
      <w:r w:rsidR="00414DB0" w:rsidRPr="00A840F2">
        <w:rPr>
          <w:rFonts w:ascii="Times New Roman" w:hAnsi="Times New Roman" w:cs="Times New Roman"/>
          <w:b/>
          <w:noProof/>
          <w:sz w:val="28"/>
          <w:szCs w:val="26"/>
          <w:lang w:eastAsia="ru-RU"/>
        </w:rPr>
        <w:t>«Народный бюджет» на 202</w:t>
      </w:r>
      <w:r w:rsidR="00AE106B">
        <w:rPr>
          <w:rFonts w:ascii="Times New Roman" w:hAnsi="Times New Roman" w:cs="Times New Roman"/>
          <w:b/>
          <w:noProof/>
          <w:sz w:val="28"/>
          <w:szCs w:val="26"/>
          <w:lang w:eastAsia="ru-RU"/>
        </w:rPr>
        <w:t>4</w:t>
      </w:r>
      <w:r w:rsidR="00414DB0" w:rsidRPr="00A840F2">
        <w:rPr>
          <w:rFonts w:ascii="Times New Roman" w:hAnsi="Times New Roman" w:cs="Times New Roman"/>
          <w:b/>
          <w:noProof/>
          <w:sz w:val="28"/>
          <w:szCs w:val="26"/>
          <w:lang w:eastAsia="ru-RU"/>
        </w:rPr>
        <w:t xml:space="preserve"> год</w:t>
      </w:r>
    </w:p>
    <w:p w:rsidR="006A5197" w:rsidRPr="00A840F2" w:rsidRDefault="006A5197" w:rsidP="006A5197">
      <w:pPr>
        <w:spacing w:after="0"/>
        <w:contextualSpacing/>
        <w:jc w:val="right"/>
        <w:rPr>
          <w:rFonts w:ascii="Times New Roman" w:hAnsi="Times New Roman" w:cs="Times New Roman"/>
          <w:noProof/>
          <w:sz w:val="28"/>
          <w:szCs w:val="26"/>
          <w:lang w:eastAsia="ru-RU"/>
        </w:rPr>
      </w:pPr>
    </w:p>
    <w:p w:rsidR="006A5197" w:rsidRPr="00A840F2" w:rsidRDefault="006A5197" w:rsidP="006A5197">
      <w:pPr>
        <w:spacing w:after="0"/>
        <w:contextualSpacing/>
        <w:jc w:val="center"/>
        <w:rPr>
          <w:rFonts w:ascii="Times New Roman" w:hAnsi="Times New Roman" w:cs="Times New Roman"/>
          <w:noProof/>
          <w:sz w:val="28"/>
          <w:szCs w:val="26"/>
          <w:lang w:eastAsia="ru-RU"/>
        </w:rPr>
      </w:pPr>
      <w:r w:rsidRPr="00A840F2">
        <w:rPr>
          <w:rFonts w:ascii="Times New Roman" w:hAnsi="Times New Roman" w:cs="Times New Roman"/>
          <w:noProof/>
          <w:sz w:val="28"/>
          <w:szCs w:val="26"/>
          <w:lang w:eastAsia="ru-RU"/>
        </w:rPr>
        <w:t>Фото участников собрания</w:t>
      </w:r>
    </w:p>
    <w:p w:rsidR="006A5197" w:rsidRPr="00833C55" w:rsidRDefault="006A5197" w:rsidP="006A5197">
      <w:pPr>
        <w:spacing w:after="0"/>
        <w:contextualSpacing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6A5197" w:rsidRPr="00833C55" w:rsidRDefault="00A01813" w:rsidP="007273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495800" cy="3371730"/>
            <wp:effectExtent l="0" t="0" r="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tcB6O5nOdA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9120" cy="3374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5197" w:rsidRPr="00833C55" w:rsidRDefault="006A5197" w:rsidP="00E761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E76103" w:rsidRDefault="00A01813" w:rsidP="00A01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476750" cy="3357443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98pzAuAL5A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4359" cy="3355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AE106B" w:rsidRDefault="00AE106B" w:rsidP="006A5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E106B" w:rsidRDefault="00AE106B" w:rsidP="006A5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01813" w:rsidRDefault="00A01813" w:rsidP="006A5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A5197" w:rsidRPr="00A840F2" w:rsidRDefault="006A5197" w:rsidP="006A5197">
      <w:pPr>
        <w:spacing w:after="0"/>
        <w:contextualSpacing/>
        <w:jc w:val="center"/>
        <w:rPr>
          <w:rFonts w:ascii="Times New Roman" w:hAnsi="Times New Roman" w:cs="Times New Roman"/>
          <w:noProof/>
          <w:sz w:val="28"/>
          <w:szCs w:val="26"/>
          <w:lang w:eastAsia="ru-RU"/>
        </w:rPr>
      </w:pPr>
      <w:r w:rsidRPr="00A840F2">
        <w:rPr>
          <w:rFonts w:ascii="Times New Roman" w:hAnsi="Times New Roman" w:cs="Times New Roman"/>
          <w:noProof/>
          <w:sz w:val="28"/>
          <w:szCs w:val="26"/>
          <w:lang w:eastAsia="ru-RU"/>
        </w:rPr>
        <w:lastRenderedPageBreak/>
        <w:t>Объявление о времени и месте собрания жителей с. Зеленец</w:t>
      </w:r>
    </w:p>
    <w:p w:rsidR="006A5197" w:rsidRPr="00A840F2" w:rsidRDefault="006A5197" w:rsidP="006A5197">
      <w:pPr>
        <w:spacing w:after="0"/>
        <w:contextualSpacing/>
        <w:jc w:val="center"/>
        <w:rPr>
          <w:rFonts w:ascii="Times New Roman" w:hAnsi="Times New Roman" w:cs="Times New Roman"/>
          <w:noProof/>
          <w:sz w:val="28"/>
          <w:szCs w:val="26"/>
          <w:lang w:eastAsia="ru-RU"/>
        </w:rPr>
      </w:pPr>
      <w:r w:rsidRPr="00A840F2">
        <w:rPr>
          <w:rFonts w:ascii="Times New Roman" w:hAnsi="Times New Roman" w:cs="Times New Roman"/>
          <w:noProof/>
          <w:sz w:val="28"/>
          <w:szCs w:val="26"/>
          <w:lang w:eastAsia="ru-RU"/>
        </w:rPr>
        <w:t>по обсуждению народных проектов для участия в проекте</w:t>
      </w:r>
    </w:p>
    <w:p w:rsidR="006A5197" w:rsidRDefault="006A5197" w:rsidP="006A5197">
      <w:pPr>
        <w:spacing w:after="0"/>
        <w:contextualSpacing/>
        <w:jc w:val="center"/>
        <w:rPr>
          <w:rFonts w:ascii="Times New Roman" w:eastAsia="Arial Unicode MS" w:hAnsi="Times New Roman" w:cs="Times New Roman"/>
          <w:sz w:val="28"/>
          <w:szCs w:val="26"/>
        </w:rPr>
      </w:pPr>
      <w:r w:rsidRPr="00A840F2">
        <w:rPr>
          <w:rFonts w:ascii="Times New Roman" w:hAnsi="Times New Roman" w:cs="Times New Roman"/>
          <w:noProof/>
          <w:sz w:val="28"/>
          <w:szCs w:val="26"/>
          <w:lang w:eastAsia="ru-RU"/>
        </w:rPr>
        <w:t>«Народный бюджет- 202</w:t>
      </w:r>
      <w:r w:rsidR="00AE106B">
        <w:rPr>
          <w:rFonts w:ascii="Times New Roman" w:hAnsi="Times New Roman" w:cs="Times New Roman"/>
          <w:noProof/>
          <w:sz w:val="28"/>
          <w:szCs w:val="26"/>
          <w:lang w:eastAsia="ru-RU"/>
        </w:rPr>
        <w:t>4</w:t>
      </w:r>
      <w:r w:rsidRPr="00A840F2">
        <w:rPr>
          <w:rFonts w:ascii="Times New Roman" w:hAnsi="Times New Roman" w:cs="Times New Roman"/>
          <w:noProof/>
          <w:sz w:val="28"/>
          <w:szCs w:val="26"/>
          <w:lang w:eastAsia="ru-RU"/>
        </w:rPr>
        <w:t xml:space="preserve">» </w:t>
      </w:r>
      <w:r w:rsidRPr="00A840F2">
        <w:rPr>
          <w:rFonts w:ascii="Times New Roman" w:eastAsia="Arial Unicode MS" w:hAnsi="Times New Roman" w:cs="Times New Roman"/>
          <w:sz w:val="28"/>
          <w:szCs w:val="26"/>
        </w:rPr>
        <w:tab/>
      </w:r>
    </w:p>
    <w:p w:rsidR="00727391" w:rsidRPr="00A840F2" w:rsidRDefault="00727391" w:rsidP="006A5197">
      <w:pPr>
        <w:spacing w:after="0"/>
        <w:contextualSpacing/>
        <w:jc w:val="center"/>
        <w:rPr>
          <w:rFonts w:ascii="Times New Roman" w:eastAsia="Arial Unicode MS" w:hAnsi="Times New Roman" w:cs="Times New Roman"/>
          <w:sz w:val="28"/>
          <w:szCs w:val="26"/>
        </w:rPr>
      </w:pPr>
    </w:p>
    <w:p w:rsidR="00A01813" w:rsidRPr="00A01813" w:rsidRDefault="00A01813" w:rsidP="00AE106B">
      <w:pPr>
        <w:jc w:val="both"/>
        <w:rPr>
          <w:rFonts w:ascii="Times New Roman" w:hAnsi="Times New Roman" w:cs="Times New Roman"/>
          <w:sz w:val="24"/>
        </w:rPr>
      </w:pPr>
      <w:hyperlink r:id="rId7" w:history="1">
        <w:r w:rsidRPr="00A01813">
          <w:rPr>
            <w:rStyle w:val="a5"/>
            <w:rFonts w:ascii="Times New Roman" w:hAnsi="Times New Roman" w:cs="Times New Roman"/>
            <w:sz w:val="24"/>
          </w:rPr>
          <w:t>https://zelenec-r11.gosweb.gosuslugi.ru/deyatelnost/proekty-i-programmy/programma-2/narodnyy-byudzhet-2024/sobraniya-po-otboru-narodnyh-proektov/d-parcheg/obyavlenie-o-sobranii/</w:t>
        </w:r>
      </w:hyperlink>
      <w:r w:rsidRPr="00A01813">
        <w:rPr>
          <w:rFonts w:ascii="Times New Roman" w:hAnsi="Times New Roman" w:cs="Times New Roman"/>
          <w:sz w:val="24"/>
        </w:rPr>
        <w:t xml:space="preserve"> </w:t>
      </w:r>
    </w:p>
    <w:p w:rsidR="00AE106B" w:rsidRPr="00A01813" w:rsidRDefault="00A01813" w:rsidP="00AE106B">
      <w:pPr>
        <w:jc w:val="both"/>
        <w:rPr>
          <w:rFonts w:ascii="Times New Roman" w:eastAsia="Times New Roman" w:hAnsi="Times New Roman" w:cs="Times New Roman"/>
          <w:b/>
          <w:noProof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Cs w:val="24"/>
          <w:lang w:eastAsia="ru-RU"/>
        </w:rPr>
        <w:drawing>
          <wp:inline distT="0" distB="0" distL="0" distR="0">
            <wp:extent cx="4686300" cy="2634948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3-03-07_10-34-2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3797" cy="2633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1813" w:rsidRPr="00A01813" w:rsidRDefault="00A01813" w:rsidP="00AE106B">
      <w:pPr>
        <w:jc w:val="both"/>
        <w:rPr>
          <w:rFonts w:ascii="Times New Roman" w:hAnsi="Times New Roman" w:cs="Times New Roman"/>
        </w:rPr>
      </w:pPr>
      <w:hyperlink r:id="rId9" w:history="1">
        <w:r w:rsidRPr="00A01813">
          <w:rPr>
            <w:rStyle w:val="a5"/>
            <w:rFonts w:ascii="Times New Roman" w:hAnsi="Times New Roman" w:cs="Times New Roman"/>
            <w:sz w:val="24"/>
          </w:rPr>
          <w:t>https://vk.com/wall-95960457_11038</w:t>
        </w:r>
      </w:hyperlink>
      <w:r w:rsidRPr="00A01813">
        <w:rPr>
          <w:rFonts w:ascii="Times New Roman" w:hAnsi="Times New Roman" w:cs="Times New Roman"/>
        </w:rPr>
        <w:t xml:space="preserve"> </w:t>
      </w:r>
    </w:p>
    <w:p w:rsidR="00AE106B" w:rsidRPr="00A840F2" w:rsidRDefault="00A01813" w:rsidP="00AE106B">
      <w:pPr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lastRenderedPageBreak/>
        <w:drawing>
          <wp:inline distT="0" distB="0" distL="0" distR="0">
            <wp:extent cx="5353050" cy="566737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3-03-07_10-35-38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7066" w:rsidRDefault="00927066" w:rsidP="00A01813"/>
    <w:sectPr w:rsidR="00927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479"/>
    <w:rsid w:val="00414DB0"/>
    <w:rsid w:val="0058434E"/>
    <w:rsid w:val="005A09E9"/>
    <w:rsid w:val="006A5197"/>
    <w:rsid w:val="00727391"/>
    <w:rsid w:val="00927066"/>
    <w:rsid w:val="00A01813"/>
    <w:rsid w:val="00A840F2"/>
    <w:rsid w:val="00AE106B"/>
    <w:rsid w:val="00AE1934"/>
    <w:rsid w:val="00C2489D"/>
    <w:rsid w:val="00DE3716"/>
    <w:rsid w:val="00E46479"/>
    <w:rsid w:val="00E7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51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519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761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51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519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761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s://zelenec-r11.gosweb.gosuslugi.ru/deyatelnost/proekty-i-programmy/programma-2/narodnyy-byudzhet-2024/sobraniya-po-otboru-narodnyh-proektov/d-parcheg/obyavlenie-o-sobranii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https://vk.com/wall-95960457_110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Pyatkova</dc:creator>
  <cp:keywords/>
  <dc:description/>
  <cp:lastModifiedBy>Pyatkova</cp:lastModifiedBy>
  <cp:revision>10</cp:revision>
  <cp:lastPrinted>2022-02-21T14:49:00Z</cp:lastPrinted>
  <dcterms:created xsi:type="dcterms:W3CDTF">2022-02-21T14:36:00Z</dcterms:created>
  <dcterms:modified xsi:type="dcterms:W3CDTF">2023-03-07T07:42:00Z</dcterms:modified>
</cp:coreProperties>
</file>